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3</w:t>
      </w: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73710354"/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предоставления из бюджета Республики Татарстан субсидии резидентам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управляющим компаниям индустриальных (промышленных) парков, 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являющихся субъектами малого и среднего предпринимательства,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возмещение части затрат по оплате расходов за потребленную электроэнергию</w:t>
      </w:r>
    </w:p>
    <w:bookmarkEnd w:id="0"/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8D094D" w:rsidRPr="004A65B2" w:rsidRDefault="008D094D" w:rsidP="008D094D">
      <w:pPr>
        <w:widowControl w:val="0"/>
        <w:tabs>
          <w:tab w:val="left" w:pos="8222"/>
        </w:tabs>
        <w:spacing w:after="0" w:line="228" w:lineRule="auto"/>
        <w:ind w:right="18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D094D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94D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94D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94D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об уменьшении размера субсидии в связи с недостаточностью</w:t>
      </w: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лимитов бюджетных обязательств</w:t>
      </w:r>
    </w:p>
    <w:p w:rsidR="008D094D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94D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уведомлением сообщаем Вам об отсутствии в текущем финансовом году государственной поддержки в форме субсидии из бюджета Республики Татарстан в целях возмещени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затрат по оплате расходов за потребленную электроэнергию резидентам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управляющим компаниям индустриальных (промышленных) парков, являющихся субъектами малого и среднего предпринимательства,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(____________________________________) рублей ___ копеек.</w:t>
      </w: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(сумма прописью)</w:t>
      </w: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</w:pP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Размер субсидии на возмещение части затрат по оплате расходов за потребленную электроэнергию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резидентам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управляющим компаниям индустриальных (промышленных) парков, являющихся </w:t>
      </w:r>
      <w:r w:rsidRPr="004A65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субъектами малого и среднего предпринимательства, в соответствии с остатками лимитов бюджетных обязательств, предусмотренных законом Республики Татарстан о бюджете Республики Татарстан на соответствующий финансовый год и на плановый период, который может 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ыть Вам предоставлен, составляет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 (________________________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____________) рублей ___ копеек.                                                                  </w:t>
      </w: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(сумма прописью)</w:t>
      </w:r>
    </w:p>
    <w:p w:rsidR="008D094D" w:rsidRPr="004A65B2" w:rsidRDefault="008D094D" w:rsidP="008D09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:rsidR="008D094D" w:rsidRDefault="008D094D" w:rsidP="008D09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Просим Вас в течение трех рабочих дней со дня направления настоящего уведомления направить письменное </w:t>
      </w:r>
      <w:hyperlink w:anchor="2xcytpi">
        <w:r w:rsidRPr="004A65B2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согласие</w:t>
        </w:r>
      </w:hyperlink>
      <w:r w:rsidRPr="004A65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 форме согласно приложению №</w:t>
      </w:r>
      <w:r w:rsidR="00AE6BD4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Pr="004A65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4 к Порядку 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>предоставления из бюджета Республики Татарстан субсидии резидентам и управляющим компаниям индустриальных (промышленных) парков, являющихся субъектами малого и среднего предпринимательства, на возмещение части затрат по оплате расходов за потребленную электроэнергию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>утвержденно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</w:t>
      </w:r>
      <w:r w:rsidRPr="00533E98">
        <w:rPr>
          <w:rFonts w:ascii="Times New Roman" w:eastAsia="Times New Roman" w:hAnsi="Times New Roman" w:cs="Times New Roman"/>
          <w:sz w:val="28"/>
          <w:szCs w:val="28"/>
          <w:u w:val="single"/>
        </w:rPr>
        <w:t>28.06.2021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533E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505 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из бюджета Республики Татарстан субсидии резидентам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управляющим компаниям индустриальных (промышленных) парков, 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 xml:space="preserve">являющихся субъектами малого и среднего предпринимательства, </w:t>
      </w: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возмещение части затрат по оплате расходов за потребленную электроэнергию</w:t>
      </w:r>
      <w:r w:rsidRPr="004A65B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Порядок).</w:t>
      </w:r>
    </w:p>
    <w:p w:rsidR="008D094D" w:rsidRPr="004A65B2" w:rsidRDefault="008D094D" w:rsidP="008D09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94D" w:rsidRPr="004A65B2" w:rsidRDefault="008D094D" w:rsidP="008D094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письменного согласия право получения субсидии предоставляется заявителю, следующему по очереди в соответствии с реестром приема заявок в рамках Порядка.</w:t>
      </w:r>
    </w:p>
    <w:p w:rsidR="008D094D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94D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94D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уполномоченного </w:t>
      </w: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органа                </w:t>
      </w:r>
      <w:r w:rsidR="00AE6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bookmarkStart w:id="1" w:name="_GoBack"/>
      <w:bookmarkEnd w:id="1"/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___________/_________________________________</w:t>
      </w: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(</w:t>
      </w:r>
      <w:proofErr w:type="gramStart"/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Ф.И.О.</w:t>
      </w: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последнее</w:t>
      </w: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при наличии))</w:t>
      </w: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6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М.П. </w:t>
      </w: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>(при наличии)</w:t>
      </w:r>
    </w:p>
    <w:p w:rsidR="008D094D" w:rsidRPr="004A65B2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65B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</w:p>
    <w:p w:rsidR="004C358C" w:rsidRPr="008D094D" w:rsidRDefault="008D094D" w:rsidP="008D09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«__» ________ 20_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.</w:t>
      </w:r>
      <w:proofErr w:type="gramEnd"/>
    </w:p>
    <w:sectPr w:rsidR="004C358C" w:rsidRPr="008D094D" w:rsidSect="008D09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73"/>
    <w:rsid w:val="004C358C"/>
    <w:rsid w:val="00646573"/>
    <w:rsid w:val="008D094D"/>
    <w:rsid w:val="00A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E683"/>
  <w15:chartTrackingRefBased/>
  <w15:docId w15:val="{ABD516A1-883D-4AA4-8383-C4761E9D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094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0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Шайгарданова Регина Айдаровна</dc:creator>
  <cp:keywords/>
  <dc:description/>
  <cp:lastModifiedBy>User</cp:lastModifiedBy>
  <cp:revision>2</cp:revision>
  <dcterms:created xsi:type="dcterms:W3CDTF">2023-09-11T13:17:00Z</dcterms:created>
  <dcterms:modified xsi:type="dcterms:W3CDTF">2023-09-11T13:17:00Z</dcterms:modified>
</cp:coreProperties>
</file>